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E" w:rsidRPr="00B75627" w:rsidRDefault="009666DE" w:rsidP="00791697">
      <w:pPr>
        <w:jc w:val="center"/>
        <w:rPr>
          <w:rFonts w:ascii="Tahoma" w:hAnsi="Tahoma" w:cs="Tahoma"/>
          <w:b/>
          <w:sz w:val="48"/>
          <w:szCs w:val="48"/>
        </w:rPr>
      </w:pPr>
      <w:r w:rsidRPr="009666DE">
        <w:rPr>
          <w:rFonts w:ascii="Tahoma" w:hAnsi="Tahoma" w:cs="Tahoma"/>
          <w:b/>
          <w:sz w:val="48"/>
          <w:szCs w:val="48"/>
        </w:rPr>
        <w:t>СВЕДЕНИЯ О МЕСТЕ НАХОЖДЕНИЯ, ГРАФИКЕ РАБОТЫ, СПРАВОЧНЫХ ТЕЛЕФОНАХ, АДРЕСАХ ЭЛЕКТРОННОЙ ПОЧТЫ ИСПОЛНИТЕЛЬНЫХ ОРГАНОВ МЕСТНОГО САМОУПРАВЛЕНИЯ, ОСУЩЕСТВЛЯЮЩИХ ГОСУДАРСТВЕННУЮ ФУНКЦИЮ</w:t>
      </w:r>
      <w:r>
        <w:rPr>
          <w:rFonts w:ascii="Tahoma" w:hAnsi="Tahoma" w:cs="Tahoma"/>
          <w:b/>
          <w:sz w:val="48"/>
          <w:szCs w:val="48"/>
        </w:rPr>
        <w:t xml:space="preserve"> НА ТЕРРИТОРИИ ПИРОВСКОГО РАЙОНА</w:t>
      </w: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559"/>
        <w:gridCol w:w="1417"/>
        <w:gridCol w:w="1560"/>
        <w:gridCol w:w="1842"/>
      </w:tblGrid>
      <w:tr w:rsidR="00B75627" w:rsidRPr="00B75627" w:rsidTr="00B756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27" w:rsidRPr="00B75627" w:rsidRDefault="00B75627">
            <w:pPr>
              <w:pStyle w:val="ConsPlusNormal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75627">
              <w:rPr>
                <w:rFonts w:ascii="Tahoma" w:hAnsi="Tahoma" w:cs="Tahoma"/>
                <w:sz w:val="28"/>
                <w:szCs w:val="28"/>
              </w:rPr>
              <w:t>Наименование органа местного самоуправления</w:t>
            </w:r>
          </w:p>
          <w:p w:rsidR="00B75627" w:rsidRPr="00B75627" w:rsidRDefault="00B75627">
            <w:pPr>
              <w:pStyle w:val="ConsPlusNormal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27" w:rsidRPr="00B75627" w:rsidRDefault="00B75627">
            <w:pPr>
              <w:pStyle w:val="ConsPlusNormal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75627">
              <w:rPr>
                <w:rFonts w:ascii="Tahoma" w:hAnsi="Tahoma" w:cs="Tahoma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27" w:rsidRPr="00B75627" w:rsidRDefault="00B75627">
            <w:pPr>
              <w:pStyle w:val="ConsPlusNormal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75627">
              <w:rPr>
                <w:rFonts w:ascii="Tahoma" w:hAnsi="Tahoma" w:cs="Tahoma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27" w:rsidRPr="00B75627" w:rsidRDefault="00B75627">
            <w:pPr>
              <w:pStyle w:val="ConsPlusNormal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75627">
              <w:rPr>
                <w:rFonts w:ascii="Tahoma" w:hAnsi="Tahoma" w:cs="Tahoma"/>
                <w:sz w:val="28"/>
                <w:szCs w:val="28"/>
              </w:rPr>
              <w:t xml:space="preserve">Код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27" w:rsidRPr="00B75627" w:rsidRDefault="00B75627">
            <w:pPr>
              <w:pStyle w:val="ConsPlusNormal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75627">
              <w:rPr>
                <w:rFonts w:ascii="Tahoma" w:hAnsi="Tahoma" w:cs="Tahoma"/>
                <w:sz w:val="28"/>
                <w:szCs w:val="28"/>
              </w:rPr>
              <w:t xml:space="preserve">Телефон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27" w:rsidRPr="00B75627" w:rsidRDefault="00B75627">
            <w:pPr>
              <w:pStyle w:val="ConsPlusNormal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75627">
              <w:rPr>
                <w:rFonts w:ascii="Tahoma" w:hAnsi="Tahoma" w:cs="Tahoma"/>
                <w:sz w:val="28"/>
                <w:szCs w:val="28"/>
              </w:rPr>
              <w:t xml:space="preserve">Адрес электронной почты </w:t>
            </w:r>
          </w:p>
        </w:tc>
      </w:tr>
      <w:tr w:rsidR="00B75627" w:rsidRPr="00B75627" w:rsidTr="00B756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27" w:rsidRPr="00B75627" w:rsidRDefault="00B75627" w:rsidP="00B75627">
            <w:pPr>
              <w:pStyle w:val="ConsPlusNormal"/>
              <w:rPr>
                <w:rFonts w:ascii="Tahoma" w:hAnsi="Tahoma" w:cs="Tahoma"/>
                <w:sz w:val="28"/>
                <w:szCs w:val="28"/>
              </w:rPr>
            </w:pPr>
            <w:r w:rsidRPr="00B75627">
              <w:rPr>
                <w:rFonts w:ascii="Tahoma" w:hAnsi="Tahoma" w:cs="Tahoma"/>
                <w:sz w:val="28"/>
                <w:szCs w:val="28"/>
              </w:rPr>
              <w:t>администрация Пировского район отдел по сельскому хозяйству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27" w:rsidRPr="00B75627" w:rsidRDefault="00B75627">
            <w:pPr>
              <w:pStyle w:val="ConsPlusNormal"/>
              <w:rPr>
                <w:rFonts w:ascii="Tahoma" w:hAnsi="Tahoma" w:cs="Tahoma"/>
                <w:sz w:val="28"/>
                <w:szCs w:val="28"/>
              </w:rPr>
            </w:pPr>
            <w:r w:rsidRPr="00B75627">
              <w:rPr>
                <w:rFonts w:ascii="Tahoma" w:hAnsi="Tahoma" w:cs="Tahoma"/>
                <w:sz w:val="28"/>
                <w:szCs w:val="28"/>
              </w:rPr>
              <w:t>663120, с. Пировское, ул. Ленина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27" w:rsidRPr="00B75627" w:rsidRDefault="00B75627">
            <w:pPr>
              <w:pStyle w:val="ConsPlusNormal"/>
              <w:rPr>
                <w:rFonts w:ascii="Tahoma" w:hAnsi="Tahoma" w:cs="Tahoma"/>
                <w:sz w:val="28"/>
                <w:szCs w:val="28"/>
              </w:rPr>
            </w:pPr>
            <w:r w:rsidRPr="00B75627">
              <w:rPr>
                <w:rFonts w:ascii="Tahoma" w:hAnsi="Tahoma" w:cs="Tahoma"/>
                <w:sz w:val="28"/>
                <w:szCs w:val="28"/>
              </w:rPr>
              <w:t>8:00 - 12:00; 13:00 - 17:00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27" w:rsidRPr="00B75627" w:rsidRDefault="00B75627">
            <w:pPr>
              <w:pStyle w:val="ConsPlusNormal"/>
              <w:rPr>
                <w:rFonts w:ascii="Tahoma" w:hAnsi="Tahoma" w:cs="Tahoma"/>
                <w:sz w:val="28"/>
                <w:szCs w:val="28"/>
              </w:rPr>
            </w:pPr>
            <w:r w:rsidRPr="00B75627">
              <w:rPr>
                <w:rFonts w:ascii="Tahoma" w:hAnsi="Tahoma" w:cs="Tahoma"/>
                <w:sz w:val="28"/>
                <w:szCs w:val="28"/>
              </w:rPr>
              <w:t>391-97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27" w:rsidRPr="00B75627" w:rsidRDefault="00B75627">
            <w:pPr>
              <w:pStyle w:val="ConsPlusNormal"/>
              <w:rPr>
                <w:rFonts w:ascii="Tahoma" w:hAnsi="Tahoma" w:cs="Tahoma"/>
                <w:sz w:val="28"/>
                <w:szCs w:val="28"/>
              </w:rPr>
            </w:pPr>
            <w:r w:rsidRPr="00B75627">
              <w:rPr>
                <w:rFonts w:ascii="Tahoma" w:hAnsi="Tahoma" w:cs="Tahoma"/>
                <w:sz w:val="28"/>
                <w:szCs w:val="28"/>
              </w:rPr>
              <w:t>33668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27" w:rsidRPr="00B75627" w:rsidRDefault="00B75627">
            <w:pPr>
              <w:pStyle w:val="ConsPlusNormal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B75627">
              <w:rPr>
                <w:rFonts w:ascii="Tahoma" w:hAnsi="Tahoma" w:cs="Tahoma"/>
                <w:sz w:val="28"/>
                <w:szCs w:val="28"/>
              </w:rPr>
              <w:t>pirovsk@</w:t>
            </w:r>
            <w:proofErr w:type="spellEnd"/>
          </w:p>
          <w:p w:rsidR="00B75627" w:rsidRPr="00B75627" w:rsidRDefault="00B75627">
            <w:pPr>
              <w:pStyle w:val="ConsPlusNormal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B75627">
              <w:rPr>
                <w:rFonts w:ascii="Tahoma" w:hAnsi="Tahoma" w:cs="Tahoma"/>
                <w:sz w:val="28"/>
                <w:szCs w:val="28"/>
              </w:rPr>
              <w:t>krasagro.ru</w:t>
            </w:r>
            <w:proofErr w:type="spellEnd"/>
          </w:p>
        </w:tc>
      </w:tr>
    </w:tbl>
    <w:p w:rsidR="00791697" w:rsidRDefault="00791697" w:rsidP="00791697">
      <w:pPr>
        <w:rPr>
          <w:sz w:val="32"/>
          <w:szCs w:val="32"/>
        </w:rPr>
      </w:pPr>
    </w:p>
    <w:p w:rsidR="00791697" w:rsidRPr="00791697" w:rsidRDefault="00791697" w:rsidP="00791697">
      <w:pPr>
        <w:pStyle w:val="ConsPlusNormal"/>
        <w:jc w:val="center"/>
        <w:rPr>
          <w:sz w:val="36"/>
          <w:szCs w:val="36"/>
        </w:rPr>
      </w:pPr>
      <w:bookmarkStart w:id="0" w:name="Par617"/>
      <w:bookmarkEnd w:id="0"/>
      <w:r w:rsidRPr="00791697">
        <w:rPr>
          <w:sz w:val="36"/>
          <w:szCs w:val="36"/>
        </w:rPr>
        <w:t>АДРЕС</w:t>
      </w:r>
    </w:p>
    <w:p w:rsidR="00791697" w:rsidRPr="00791697" w:rsidRDefault="00791697" w:rsidP="00791697">
      <w:pPr>
        <w:pStyle w:val="ConsPlusNormal"/>
        <w:jc w:val="center"/>
        <w:rPr>
          <w:sz w:val="36"/>
          <w:szCs w:val="36"/>
        </w:rPr>
      </w:pPr>
      <w:r w:rsidRPr="00791697">
        <w:rPr>
          <w:sz w:val="36"/>
          <w:szCs w:val="36"/>
        </w:rPr>
        <w:t>ОФИЦИАЛЬНОГО САЙТА ИСПОЛНИТЕЛЬНОГО ОРГАНА МЕСТНОГО</w:t>
      </w:r>
    </w:p>
    <w:p w:rsidR="00791697" w:rsidRPr="00791697" w:rsidRDefault="00791697" w:rsidP="00791697">
      <w:pPr>
        <w:pStyle w:val="ConsPlusNormal"/>
        <w:jc w:val="center"/>
        <w:rPr>
          <w:sz w:val="36"/>
          <w:szCs w:val="36"/>
        </w:rPr>
      </w:pPr>
      <w:r w:rsidRPr="00791697">
        <w:rPr>
          <w:sz w:val="36"/>
          <w:szCs w:val="36"/>
        </w:rPr>
        <w:t>САМОУПРАВЛЕНИЯ, ОСУЩЕСТВЛЯЮЩЕГО ГОСУДАРСТВЕННУЮ ФУНКЦИЮ</w:t>
      </w:r>
    </w:p>
    <w:p w:rsidR="00791697" w:rsidRPr="00791697" w:rsidRDefault="00791697" w:rsidP="00791697">
      <w:pPr>
        <w:pStyle w:val="ConsPlusNormal"/>
        <w:jc w:val="center"/>
        <w:rPr>
          <w:sz w:val="36"/>
          <w:szCs w:val="36"/>
        </w:rPr>
      </w:pPr>
      <w:r w:rsidRPr="00791697">
        <w:rPr>
          <w:sz w:val="36"/>
          <w:szCs w:val="36"/>
        </w:rPr>
        <w:t>НА ТЕРРИТОРИИ ПИРОВСКОГО РАЙОНА</w:t>
      </w:r>
    </w:p>
    <w:p w:rsidR="00791697" w:rsidRDefault="00791697" w:rsidP="00791697">
      <w:pPr>
        <w:pStyle w:val="ConsPlusNormal"/>
        <w:jc w:val="center"/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969"/>
      </w:tblGrid>
      <w:tr w:rsidR="00791697" w:rsidTr="0079169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7" w:rsidRPr="00791697" w:rsidRDefault="00791697" w:rsidP="00C73EFD">
            <w:pPr>
              <w:pStyle w:val="ConsPlusNormal"/>
              <w:rPr>
                <w:sz w:val="28"/>
                <w:szCs w:val="28"/>
              </w:rPr>
            </w:pPr>
            <w:r w:rsidRPr="00791697">
              <w:rPr>
                <w:sz w:val="28"/>
                <w:szCs w:val="28"/>
              </w:rPr>
              <w:t>Администрация Пировского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7" w:rsidRDefault="00774331" w:rsidP="00C73EFD">
            <w:pPr>
              <w:pStyle w:val="ConsPlusNormal"/>
              <w:rPr>
                <w:sz w:val="28"/>
                <w:szCs w:val="28"/>
              </w:rPr>
            </w:pPr>
            <w:hyperlink r:id="rId4" w:history="1">
              <w:r w:rsidR="00791697" w:rsidRPr="003D5799">
                <w:rPr>
                  <w:rStyle w:val="a3"/>
                  <w:sz w:val="28"/>
                  <w:szCs w:val="28"/>
                </w:rPr>
                <w:t>www.piradm.ru</w:t>
              </w:r>
            </w:hyperlink>
          </w:p>
          <w:p w:rsidR="00791697" w:rsidRPr="00791697" w:rsidRDefault="00791697" w:rsidP="00C73EF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791697" w:rsidRDefault="00791697" w:rsidP="009666DE">
      <w:pPr>
        <w:jc w:val="center"/>
        <w:rPr>
          <w:sz w:val="32"/>
          <w:szCs w:val="32"/>
        </w:rPr>
      </w:pPr>
    </w:p>
    <w:sectPr w:rsidR="00791697" w:rsidSect="0029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6DE"/>
    <w:rsid w:val="00002A2A"/>
    <w:rsid w:val="0022442B"/>
    <w:rsid w:val="00293374"/>
    <w:rsid w:val="00774331"/>
    <w:rsid w:val="00791697"/>
    <w:rsid w:val="009666DE"/>
    <w:rsid w:val="00B75627"/>
    <w:rsid w:val="00C9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91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6</cp:revision>
  <cp:lastPrinted>2016-11-01T09:25:00Z</cp:lastPrinted>
  <dcterms:created xsi:type="dcterms:W3CDTF">2016-11-01T09:10:00Z</dcterms:created>
  <dcterms:modified xsi:type="dcterms:W3CDTF">2017-01-26T08:29:00Z</dcterms:modified>
</cp:coreProperties>
</file>